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D2D21" w14:textId="77777777" w:rsidR="00650A67" w:rsidRPr="00210E3B" w:rsidRDefault="00650A67" w:rsidP="00600207">
      <w:pPr>
        <w:rPr>
          <w:rFonts w:ascii="Parisine Plus Std Sombre" w:hAnsi="Parisine Plus Std Sombre"/>
          <w:color w:val="000000" w:themeColor="text1"/>
          <w:sz w:val="28"/>
          <w:szCs w:val="28"/>
          <w:lang w:val="en-US"/>
        </w:rPr>
      </w:pPr>
    </w:p>
    <w:p w14:paraId="534548A4" w14:textId="1BFAB2E5" w:rsidR="00650A67" w:rsidRPr="00210E3B" w:rsidRDefault="00650A67" w:rsidP="00650A67">
      <w:pPr>
        <w:jc w:val="center"/>
        <w:rPr>
          <w:rFonts w:ascii="Parisine Plus Std Sombre" w:hAnsi="Parisine Plus Std Sombre"/>
          <w:color w:val="000000" w:themeColor="text1"/>
          <w:sz w:val="40"/>
          <w:szCs w:val="40"/>
          <w:lang w:val="en-US"/>
        </w:rPr>
      </w:pPr>
      <w:r w:rsidRPr="00210E3B">
        <w:rPr>
          <w:rFonts w:ascii="Parisine Plus Std Sombre" w:hAnsi="Parisine Plus Std Sombre"/>
          <w:color w:val="000000" w:themeColor="text1"/>
          <w:sz w:val="40"/>
          <w:szCs w:val="40"/>
          <w:lang w:val="en-US"/>
        </w:rPr>
        <w:t xml:space="preserve">VR4REHAB </w:t>
      </w:r>
      <w:r w:rsidR="0051213F" w:rsidRPr="00210E3B">
        <w:rPr>
          <w:rFonts w:ascii="Parisine Plus Std Sombre" w:hAnsi="Parisine Plus Std Sombre"/>
          <w:color w:val="000000" w:themeColor="text1"/>
          <w:sz w:val="40"/>
          <w:szCs w:val="40"/>
          <w:lang w:val="en-US"/>
        </w:rPr>
        <w:t>Online Library</w:t>
      </w:r>
    </w:p>
    <w:p w14:paraId="0EB1D495" w14:textId="1D495BE8" w:rsidR="00650A67" w:rsidRPr="00210E3B" w:rsidRDefault="00C757FF" w:rsidP="00650A67">
      <w:pPr>
        <w:jc w:val="center"/>
        <w:rPr>
          <w:rFonts w:ascii="Parisine Plus Std Sombre" w:hAnsi="Parisine Plus Std Sombre"/>
          <w:color w:val="000000" w:themeColor="text1"/>
          <w:sz w:val="28"/>
          <w:szCs w:val="28"/>
          <w:lang w:val="en-US"/>
        </w:rPr>
      </w:pPr>
      <w:r w:rsidRPr="00210E3B">
        <w:rPr>
          <w:rFonts w:ascii="Parisine Plus Std Sombre" w:hAnsi="Parisine Plus Std Sombre"/>
          <w:color w:val="000000" w:themeColor="text1"/>
          <w:sz w:val="28"/>
          <w:szCs w:val="28"/>
          <w:lang w:val="en-US"/>
        </w:rPr>
        <w:t>Company</w:t>
      </w:r>
    </w:p>
    <w:p w14:paraId="7A07438B" w14:textId="03B71DC4" w:rsidR="00650A67" w:rsidRPr="00210E3B" w:rsidRDefault="00650A67" w:rsidP="00650A67">
      <w:pPr>
        <w:jc w:val="center"/>
        <w:rPr>
          <w:rFonts w:ascii="Parisine Plus Std Sombre" w:hAnsi="Parisine Plus Std Sombre"/>
          <w:color w:val="000000" w:themeColor="text1"/>
          <w:sz w:val="28"/>
          <w:szCs w:val="28"/>
          <w:lang w:val="en-US"/>
        </w:rPr>
      </w:pPr>
    </w:p>
    <w:p w14:paraId="22FD9BD5" w14:textId="764FF39F" w:rsidR="00650A67" w:rsidRPr="00210E3B" w:rsidRDefault="00650A67" w:rsidP="00650A67">
      <w:pPr>
        <w:rPr>
          <w:rFonts w:ascii="Parisine Plus Std Sombre" w:hAnsi="Parisine Plus Std Sombre"/>
          <w:color w:val="000000" w:themeColor="text1"/>
          <w:sz w:val="28"/>
          <w:szCs w:val="28"/>
          <w:lang w:val="en-US"/>
        </w:rPr>
      </w:pPr>
    </w:p>
    <w:p w14:paraId="2CBC3423" w14:textId="67D285FB" w:rsidR="00650A67" w:rsidRPr="00210E3B" w:rsidRDefault="0051213F" w:rsidP="00650A67">
      <w:pPr>
        <w:jc w:val="center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Thank you for choosing to contribute to the online library</w:t>
      </w:r>
    </w:p>
    <w:p w14:paraId="4E1CEE28" w14:textId="3BE963C5" w:rsidR="00650A67" w:rsidRPr="00771FA7" w:rsidRDefault="0051213F" w:rsidP="000C3701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The </w:t>
      </w:r>
      <w:r w:rsidR="000C3701">
        <w:rPr>
          <w:rFonts w:ascii="Parisine Plus Std" w:hAnsi="Parisine Plus Std"/>
          <w:b/>
          <w:bCs/>
          <w:color w:val="000000" w:themeColor="text1"/>
          <w:sz w:val="24"/>
          <w:szCs w:val="24"/>
          <w:lang w:val="en-US"/>
        </w:rPr>
        <w:t>Companies</w:t>
      </w:r>
      <w:r w:rsidRPr="00210E3B">
        <w:rPr>
          <w:rFonts w:ascii="Parisine Plus Std" w:hAnsi="Parisine Plus Std"/>
          <w:b/>
          <w:bCs/>
          <w:color w:val="000000" w:themeColor="text1"/>
          <w:sz w:val="24"/>
          <w:szCs w:val="24"/>
          <w:lang w:val="en-US"/>
        </w:rPr>
        <w:t xml:space="preserve"> page</w:t>
      </w: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provides a ‘search engine’ for a complete overview of </w:t>
      </w:r>
      <w:r w:rsidR="000C3701" w:rsidRPr="00771FA7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companies working with VR Rehabilitation, either as a developer, designer, user or in another way. We invite companies that want to be added to the list to send us a message. Our Online Library aims to be a ‘networking resource’ linking ideas and people and businesses. </w:t>
      </w:r>
    </w:p>
    <w:p w14:paraId="0E9100B3" w14:textId="6BD49D34" w:rsidR="0051213F" w:rsidRPr="00210E3B" w:rsidRDefault="0051213F" w:rsidP="00650A67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569FCD59" w14:textId="4B95BA1B" w:rsidR="0051213F" w:rsidRPr="00210E3B" w:rsidRDefault="0051213F" w:rsidP="00650A67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4CC62A58" w14:textId="001B1B0D" w:rsidR="00BF18C3" w:rsidRPr="00210E3B" w:rsidRDefault="0051213F" w:rsidP="00650A67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Please complete your profile to have your </w:t>
      </w:r>
      <w:r w:rsidR="00C757FF"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company</w:t>
      </w: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published. Answer the following questions that will guide you in the creation of your article</w:t>
      </w:r>
      <w:r w:rsidR="00BF18C3"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, (at least 150 words).</w:t>
      </w:r>
    </w:p>
    <w:p w14:paraId="4529F7DA" w14:textId="76162E59" w:rsidR="0051213F" w:rsidRPr="00210E3B" w:rsidRDefault="0051213F" w:rsidP="00650A67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4BFD0976" w14:textId="3A786BFE" w:rsidR="0051213F" w:rsidRPr="00210E3B" w:rsidRDefault="00210E3B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Company</w:t>
      </w:r>
      <w:r w:rsidR="0051213F"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name:</w:t>
      </w:r>
    </w:p>
    <w:p w14:paraId="7B1972A9" w14:textId="1A50AA91" w:rsidR="0051213F" w:rsidRPr="00210E3B" w:rsidRDefault="0051213F" w:rsidP="00650A67">
      <w:pPr>
        <w:jc w:val="both"/>
        <w:rPr>
          <w:rFonts w:ascii="Parisine Plus Std" w:hAnsi="Parisine Plus Std"/>
          <w:color w:val="595959" w:themeColor="text1" w:themeTint="A6"/>
          <w:sz w:val="24"/>
          <w:szCs w:val="24"/>
          <w:lang w:val="en-US"/>
        </w:rPr>
      </w:pPr>
    </w:p>
    <w:p w14:paraId="23AC492E" w14:textId="77777777" w:rsidR="0051213F" w:rsidRPr="00210E3B" w:rsidRDefault="0051213F" w:rsidP="00650A67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352EAE88" w14:textId="3442D5D3" w:rsidR="0051213F" w:rsidRPr="00210E3B" w:rsidRDefault="00210E3B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D</w:t>
      </w:r>
      <w:r w:rsidR="0051213F"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escription:</w:t>
      </w:r>
    </w:p>
    <w:p w14:paraId="078A4DFB" w14:textId="5FDE4816" w:rsidR="0051213F" w:rsidRPr="00210E3B" w:rsidRDefault="0051213F" w:rsidP="00650A67">
      <w:pPr>
        <w:jc w:val="both"/>
        <w:rPr>
          <w:rFonts w:ascii="Parisine Plus Std" w:hAnsi="Parisine Plus Std"/>
          <w:color w:val="595959" w:themeColor="text1" w:themeTint="A6"/>
          <w:sz w:val="24"/>
          <w:szCs w:val="24"/>
          <w:lang w:val="en-US"/>
        </w:rPr>
      </w:pPr>
    </w:p>
    <w:p w14:paraId="6D804CC8" w14:textId="77777777" w:rsidR="0051213F" w:rsidRPr="00210E3B" w:rsidRDefault="0051213F" w:rsidP="00650A67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64B9C093" w14:textId="77777777" w:rsidR="0051213F" w:rsidRPr="00210E3B" w:rsidRDefault="0051213F" w:rsidP="00650A67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2AAB289C" w14:textId="1F84C833" w:rsidR="0051213F" w:rsidRPr="00210E3B" w:rsidRDefault="0051213F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Slogan or quote </w:t>
      </w:r>
      <w:r w:rsid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of your</w:t>
      </w: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</w:t>
      </w:r>
      <w:r w:rsidR="00210E3B"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company</w:t>
      </w: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:</w:t>
      </w:r>
    </w:p>
    <w:p w14:paraId="3C191FA5" w14:textId="2ADFC600" w:rsidR="0051213F" w:rsidRPr="00210E3B" w:rsidRDefault="0051213F" w:rsidP="00650A67">
      <w:pPr>
        <w:jc w:val="both"/>
        <w:rPr>
          <w:rFonts w:ascii="Parisine Plus Std" w:hAnsi="Parisine Plus Std"/>
          <w:color w:val="595959" w:themeColor="text1" w:themeTint="A6"/>
          <w:sz w:val="24"/>
          <w:szCs w:val="24"/>
          <w:lang w:val="en-US"/>
        </w:rPr>
      </w:pPr>
    </w:p>
    <w:p w14:paraId="106A8017" w14:textId="60C0AD53" w:rsidR="0051213F" w:rsidRPr="00210E3B" w:rsidRDefault="0051213F" w:rsidP="0051213F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5AC6211E" w14:textId="77777777" w:rsidR="0051213F" w:rsidRPr="00210E3B" w:rsidRDefault="0051213F" w:rsidP="0051213F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20C12FC7" w14:textId="7C0E2F84" w:rsidR="0051213F" w:rsidRPr="00210E3B" w:rsidRDefault="0051213F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What </w:t>
      </w:r>
      <w:r w:rsidR="00210E3B"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service</w:t>
      </w: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does your </w:t>
      </w:r>
      <w:r w:rsidR="00210E3B"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company</w:t>
      </w: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</w:t>
      </w:r>
      <w:r w:rsidR="00210E3B"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provide</w:t>
      </w: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?</w:t>
      </w:r>
    </w:p>
    <w:p w14:paraId="64D9B389" w14:textId="0EC98DC7" w:rsidR="0051213F" w:rsidRPr="00210E3B" w:rsidRDefault="0051213F" w:rsidP="0051213F">
      <w:pPr>
        <w:jc w:val="both"/>
        <w:rPr>
          <w:rFonts w:ascii="Parisine Plus Std" w:hAnsi="Parisine Plus Std"/>
          <w:color w:val="595959" w:themeColor="text1" w:themeTint="A6"/>
          <w:sz w:val="24"/>
          <w:szCs w:val="24"/>
          <w:lang w:val="en-US"/>
        </w:rPr>
      </w:pPr>
    </w:p>
    <w:p w14:paraId="6550BA32" w14:textId="77777777" w:rsidR="0051213F" w:rsidRPr="00210E3B" w:rsidRDefault="0051213F" w:rsidP="0051213F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7EAF8011" w14:textId="14A7B808" w:rsidR="0051213F" w:rsidRDefault="0051213F" w:rsidP="00650A67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What makes it unique?</w:t>
      </w:r>
    </w:p>
    <w:p w14:paraId="014BB937" w14:textId="77777777" w:rsidR="00210E3B" w:rsidRPr="00210E3B" w:rsidRDefault="00210E3B" w:rsidP="00210E3B">
      <w:pPr>
        <w:jc w:val="both"/>
        <w:rPr>
          <w:rFonts w:ascii="Parisine Plus Std" w:hAnsi="Parisine Plus Std"/>
          <w:color w:val="595959" w:themeColor="text1" w:themeTint="A6"/>
          <w:sz w:val="24"/>
          <w:szCs w:val="24"/>
          <w:lang w:val="en-US"/>
        </w:rPr>
      </w:pPr>
    </w:p>
    <w:p w14:paraId="5B0DE282" w14:textId="3EB775CF" w:rsidR="00C757FF" w:rsidRPr="00210E3B" w:rsidRDefault="00C757FF" w:rsidP="00650A67">
      <w:p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4B7E4270" w14:textId="77777777" w:rsidR="00C757FF" w:rsidRPr="00210E3B" w:rsidRDefault="00C757FF" w:rsidP="00210E3B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CONTACT DETAILS</w:t>
      </w:r>
    </w:p>
    <w:p w14:paraId="7EC020BF" w14:textId="77777777" w:rsidR="00C757FF" w:rsidRPr="00210E3B" w:rsidRDefault="00C757FF" w:rsidP="00210E3B">
      <w:pPr>
        <w:pStyle w:val="Paragrafoelenco"/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Website</w:t>
      </w: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br/>
        <w:t>Email</w:t>
      </w:r>
    </w:p>
    <w:p w14:paraId="6C4C15A8" w14:textId="1AF126BE" w:rsidR="00C757FF" w:rsidRPr="00210E3B" w:rsidRDefault="00C757FF" w:rsidP="00210E3B">
      <w:pPr>
        <w:pStyle w:val="Paragrafoelenco"/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Legal Address</w:t>
      </w:r>
    </w:p>
    <w:p w14:paraId="64689DB8" w14:textId="1EF979DB" w:rsidR="00C757FF" w:rsidRDefault="00C757FF" w:rsidP="00210E3B">
      <w:pPr>
        <w:pStyle w:val="Paragrafoelenco"/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210E3B">
        <w:rPr>
          <w:rFonts w:ascii="Parisine Plus Std" w:hAnsi="Parisine Plus Std"/>
          <w:color w:val="000000" w:themeColor="text1"/>
          <w:sz w:val="24"/>
          <w:szCs w:val="24"/>
          <w:lang w:val="en-US"/>
        </w:rPr>
        <w:t>Country</w:t>
      </w:r>
      <w:r w:rsidR="000C3701">
        <w:rPr>
          <w:rFonts w:ascii="Parisine Plus Std" w:hAnsi="Parisine Plus Std"/>
          <w:color w:val="000000" w:themeColor="text1"/>
          <w:sz w:val="24"/>
          <w:szCs w:val="24"/>
          <w:lang w:val="en-US"/>
        </w:rPr>
        <w:br/>
        <w:t>Social media links</w:t>
      </w:r>
    </w:p>
    <w:p w14:paraId="63C49AA0" w14:textId="086CE4B0" w:rsidR="000C3701" w:rsidRDefault="000C3701" w:rsidP="00210E3B">
      <w:pPr>
        <w:pStyle w:val="Paragrafoelenco"/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548DF161" w14:textId="5C03E741" w:rsidR="000C3701" w:rsidRDefault="000C3701" w:rsidP="00210E3B">
      <w:pPr>
        <w:pStyle w:val="Paragrafoelenco"/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1CCB8514" w14:textId="77777777" w:rsidR="000C3701" w:rsidRDefault="000C3701" w:rsidP="00210E3B">
      <w:pPr>
        <w:pStyle w:val="Paragrafoelenco"/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01C38490" w14:textId="795C15D1" w:rsidR="000C3701" w:rsidRDefault="005A4326" w:rsidP="000C3701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>
        <w:rPr>
          <w:rFonts w:ascii="Parisine Plus Std" w:hAnsi="Parisine Plus Std"/>
          <w:color w:val="000000" w:themeColor="text1"/>
          <w:sz w:val="24"/>
          <w:szCs w:val="24"/>
          <w:lang w:val="en-US"/>
        </w:rPr>
        <w:t>C</w:t>
      </w:r>
      <w:r w:rsidR="000C3701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hoose one or more filters from the </w:t>
      </w:r>
      <w:r>
        <w:rPr>
          <w:rFonts w:ascii="Parisine Plus Std" w:hAnsi="Parisine Plus Std"/>
          <w:color w:val="000000" w:themeColor="text1"/>
          <w:sz w:val="24"/>
          <w:szCs w:val="24"/>
          <w:lang w:val="en-US"/>
        </w:rPr>
        <w:t>lists</w:t>
      </w:r>
      <w:r w:rsidR="000C3701">
        <w:rPr>
          <w:rFonts w:ascii="Parisine Plus Std" w:hAnsi="Parisine Plus Std"/>
          <w:color w:val="000000" w:themeColor="text1"/>
          <w:sz w:val="24"/>
          <w:szCs w:val="24"/>
          <w:lang w:val="en-US"/>
        </w:rPr>
        <w:t>:</w:t>
      </w:r>
    </w:p>
    <w:p w14:paraId="74E3C9C0" w14:textId="63B343D4" w:rsidR="000C3701" w:rsidRPr="000C3701" w:rsidRDefault="000C3701" w:rsidP="000C3701">
      <w:pPr>
        <w:pStyle w:val="Paragrafoelenco"/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0C3701">
        <w:rPr>
          <w:rFonts w:ascii="Parisine Plus Std" w:hAnsi="Parisine Plus Std"/>
          <w:color w:val="000000" w:themeColor="text1"/>
          <w:sz w:val="24"/>
          <w:szCs w:val="24"/>
          <w:lang w:val="en-US"/>
        </w:rPr>
        <w:t>technology: AR, VR, XR, other</w:t>
      </w:r>
    </w:p>
    <w:p w14:paraId="61BFBE10" w14:textId="6359F72B" w:rsidR="000C3701" w:rsidRPr="000C3701" w:rsidRDefault="000C3701" w:rsidP="000C3701">
      <w:pPr>
        <w:pStyle w:val="Paragrafoelenco"/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0C3701">
        <w:rPr>
          <w:rFonts w:ascii="Parisine Plus Std" w:hAnsi="Parisine Plus Std"/>
          <w:color w:val="000000" w:themeColor="text1"/>
          <w:sz w:val="24"/>
          <w:szCs w:val="24"/>
          <w:lang w:val="en-US"/>
        </w:rPr>
        <w:t>type: sales, manufacturer, design, developer, research</w:t>
      </w:r>
    </w:p>
    <w:p w14:paraId="7D0CA814" w14:textId="5428F5F2" w:rsidR="000C3701" w:rsidRPr="00210E3B" w:rsidRDefault="000C3701" w:rsidP="000C3701">
      <w:pPr>
        <w:pStyle w:val="Paragrafoelenco"/>
        <w:jc w:val="both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0C3701">
        <w:rPr>
          <w:rFonts w:ascii="Parisine Plus Std" w:hAnsi="Parisine Plus Std"/>
          <w:color w:val="000000" w:themeColor="text1"/>
          <w:sz w:val="24"/>
          <w:szCs w:val="24"/>
          <w:lang w:val="en-US"/>
        </w:rPr>
        <w:t>application: rehabilitation, physiotherapy, pain, cognition, orthopedics, children, adults, elderly, other</w:t>
      </w:r>
    </w:p>
    <w:p w14:paraId="1974C8D6" w14:textId="2AA867E4" w:rsidR="00071B42" w:rsidRDefault="00071B42" w:rsidP="0051213F">
      <w:pPr>
        <w:ind w:firstLine="70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19A67298" w14:textId="2186DFC0" w:rsidR="008E1E2C" w:rsidRDefault="008E1E2C" w:rsidP="0051213F">
      <w:pPr>
        <w:ind w:firstLine="70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4E429ADF" w14:textId="6C3C39D8" w:rsidR="008E1E2C" w:rsidRDefault="008E1E2C" w:rsidP="0051213F">
      <w:pPr>
        <w:ind w:firstLine="70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5D8415B1" w14:textId="77777777" w:rsidR="008E1E2C" w:rsidRPr="005A4326" w:rsidRDefault="008E1E2C" w:rsidP="0051213F">
      <w:pPr>
        <w:ind w:firstLine="70"/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</w:p>
    <w:p w14:paraId="70930BB3" w14:textId="179A734F" w:rsidR="005A4326" w:rsidRPr="005A4326" w:rsidRDefault="005A4326" w:rsidP="005A4326">
      <w:pPr>
        <w:pStyle w:val="Paragrafoelenco"/>
        <w:numPr>
          <w:ilvl w:val="0"/>
          <w:numId w:val="3"/>
        </w:numPr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5A4326">
        <w:rPr>
          <w:rFonts w:ascii="Parisine Plus Std" w:hAnsi="Parisine Plus Std"/>
          <w:color w:val="000000" w:themeColor="text1"/>
          <w:sz w:val="24"/>
          <w:szCs w:val="24"/>
          <w:lang w:val="en-US"/>
        </w:rPr>
        <w:t>Please provide a photo in a high resolution</w:t>
      </w:r>
      <w:r w:rsidR="00771FA7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(21:9 aspect ratio) and</w:t>
      </w:r>
      <w:r w:rsidRPr="005A4326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your company logo</w:t>
      </w:r>
      <w:r w:rsidR="00683EF3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683EF3">
        <w:rPr>
          <w:rFonts w:ascii="Parisine Plus Std" w:hAnsi="Parisine Plus Std"/>
          <w:color w:val="000000" w:themeColor="text1"/>
          <w:sz w:val="24"/>
          <w:szCs w:val="24"/>
          <w:lang w:val="en-US"/>
        </w:rPr>
        <w:t>png</w:t>
      </w:r>
      <w:proofErr w:type="spellEnd"/>
      <w:r w:rsidR="00683EF3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or jpeg)</w:t>
      </w:r>
    </w:p>
    <w:sectPr w:rsidR="005A4326" w:rsidRPr="005A4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36CC8" w14:textId="77777777" w:rsidR="00CE305A" w:rsidRDefault="00CE305A" w:rsidP="00650A67">
      <w:pPr>
        <w:spacing w:after="0" w:line="240" w:lineRule="auto"/>
      </w:pPr>
      <w:r>
        <w:separator/>
      </w:r>
    </w:p>
  </w:endnote>
  <w:endnote w:type="continuationSeparator" w:id="0">
    <w:p w14:paraId="02C57DD6" w14:textId="77777777" w:rsidR="00CE305A" w:rsidRDefault="00CE305A" w:rsidP="0065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risine Plus Std Sombre">
    <w:panose1 w:val="020B05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Parisine Plus Std">
    <w:panose1 w:val="020B05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4A571" w14:textId="77777777" w:rsidR="00FC4143" w:rsidRDefault="00FC41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FB9E8" w14:textId="6CFAA1A1" w:rsidR="005C0F84" w:rsidRPr="005C0F84" w:rsidRDefault="00FC4143">
    <w:pPr>
      <w:pStyle w:val="Pidipagina"/>
      <w:rPr>
        <w:rFonts w:ascii="Parisine Plus Std" w:hAnsi="Parisine Plus Std"/>
        <w:color w:val="767171" w:themeColor="background2" w:themeShade="80"/>
        <w:sz w:val="18"/>
        <w:szCs w:val="18"/>
      </w:rPr>
    </w:pPr>
    <w:r>
      <w:rPr>
        <w:rFonts w:ascii="Parisine Plus Std" w:hAnsi="Parisine Plus Std"/>
        <w:color w:val="767171" w:themeColor="background2" w:themeShade="80"/>
        <w:sz w:val="18"/>
        <w:szCs w:val="18"/>
      </w:rPr>
      <w:t>VR4REHAB 2021</w:t>
    </w:r>
    <w:r>
      <w:rPr>
        <w:rFonts w:ascii="Parisine Plus Std" w:hAnsi="Parisine Plus Std"/>
        <w:color w:val="767171" w:themeColor="background2" w:themeShade="80"/>
        <w:sz w:val="18"/>
        <w:szCs w:val="18"/>
      </w:rPr>
      <w:br/>
    </w:r>
    <w:r w:rsidRPr="00FC4143">
      <w:rPr>
        <w:rFonts w:ascii="Parisine Plus Std" w:hAnsi="Parisine Plus Std"/>
        <w:color w:val="767171" w:themeColor="background2" w:themeShade="80"/>
        <w:sz w:val="18"/>
        <w:szCs w:val="18"/>
      </w:rPr>
      <w:t>www.vr4rehab.org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70E59" w14:textId="77777777" w:rsidR="00FC4143" w:rsidRDefault="00FC41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C8066" w14:textId="77777777" w:rsidR="00CE305A" w:rsidRDefault="00CE305A" w:rsidP="00650A67">
      <w:pPr>
        <w:spacing w:after="0" w:line="240" w:lineRule="auto"/>
      </w:pPr>
      <w:r>
        <w:separator/>
      </w:r>
    </w:p>
  </w:footnote>
  <w:footnote w:type="continuationSeparator" w:id="0">
    <w:p w14:paraId="0A662A72" w14:textId="77777777" w:rsidR="00CE305A" w:rsidRDefault="00CE305A" w:rsidP="0065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6EB7C" w14:textId="77777777" w:rsidR="00FC4143" w:rsidRDefault="00FC41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DE868" w14:textId="3076F686" w:rsidR="00650A67" w:rsidRDefault="00650A67" w:rsidP="00650A67">
    <w:pPr>
      <w:pStyle w:val="Intestazione"/>
      <w:jc w:val="center"/>
    </w:pPr>
    <w:r>
      <w:rPr>
        <w:rFonts w:ascii="Parisine Plus Std Sombre" w:hAnsi="Parisine Plus Std Sombre"/>
        <w:noProof/>
        <w:sz w:val="28"/>
        <w:szCs w:val="28"/>
      </w:rPr>
      <w:drawing>
        <wp:inline distT="0" distB="0" distL="0" distR="0" wp14:anchorId="5EDC4B18" wp14:editId="4439BE72">
          <wp:extent cx="1715129" cy="930876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505" cy="94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B5099" w14:textId="77777777" w:rsidR="00FC4143" w:rsidRDefault="00FC41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004A2"/>
    <w:multiLevelType w:val="hybridMultilevel"/>
    <w:tmpl w:val="DC6EE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0F8F"/>
    <w:multiLevelType w:val="multilevel"/>
    <w:tmpl w:val="0E4C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1182C"/>
    <w:multiLevelType w:val="hybridMultilevel"/>
    <w:tmpl w:val="1A022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zA3tjAxMjQxNDBQ0lEKTi0uzszPAykwrgUAmqLkbywAAAA="/>
  </w:docVars>
  <w:rsids>
    <w:rsidRoot w:val="00650A67"/>
    <w:rsid w:val="00071B42"/>
    <w:rsid w:val="00096053"/>
    <w:rsid w:val="000C3701"/>
    <w:rsid w:val="00202965"/>
    <w:rsid w:val="00210E3B"/>
    <w:rsid w:val="003B2A41"/>
    <w:rsid w:val="0051213F"/>
    <w:rsid w:val="005358FE"/>
    <w:rsid w:val="00582BFB"/>
    <w:rsid w:val="005A4326"/>
    <w:rsid w:val="005C0F84"/>
    <w:rsid w:val="00600207"/>
    <w:rsid w:val="00650A67"/>
    <w:rsid w:val="00683EF3"/>
    <w:rsid w:val="00690C0D"/>
    <w:rsid w:val="006B4180"/>
    <w:rsid w:val="00771FA7"/>
    <w:rsid w:val="008538EE"/>
    <w:rsid w:val="008E1E2C"/>
    <w:rsid w:val="00BF18C3"/>
    <w:rsid w:val="00C65B1D"/>
    <w:rsid w:val="00C757FF"/>
    <w:rsid w:val="00CE305A"/>
    <w:rsid w:val="00D75998"/>
    <w:rsid w:val="00EB480D"/>
    <w:rsid w:val="00EE0953"/>
    <w:rsid w:val="00F05C43"/>
    <w:rsid w:val="00F562D0"/>
    <w:rsid w:val="00FC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653E"/>
  <w15:chartTrackingRefBased/>
  <w15:docId w15:val="{39A1F7D4-3A15-4523-896D-520243DD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0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A67"/>
  </w:style>
  <w:style w:type="paragraph" w:styleId="Pidipagina">
    <w:name w:val="footer"/>
    <w:basedOn w:val="Normale"/>
    <w:link w:val="PidipaginaCarattere"/>
    <w:uiPriority w:val="99"/>
    <w:unhideWhenUsed/>
    <w:rsid w:val="00650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A67"/>
  </w:style>
  <w:style w:type="paragraph" w:styleId="Paragrafoelenco">
    <w:name w:val="List Paragraph"/>
    <w:basedOn w:val="Normale"/>
    <w:uiPriority w:val="34"/>
    <w:qFormat/>
    <w:rsid w:val="00650A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0F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0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5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Palacco</dc:creator>
  <cp:keywords/>
  <dc:description/>
  <cp:lastModifiedBy>Beatrice Palacco</cp:lastModifiedBy>
  <cp:revision>5</cp:revision>
  <dcterms:created xsi:type="dcterms:W3CDTF">2021-02-08T15:12:00Z</dcterms:created>
  <dcterms:modified xsi:type="dcterms:W3CDTF">2021-02-19T16:21:00Z</dcterms:modified>
</cp:coreProperties>
</file>